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Default="005218A9" w:rsidP="005218A9">
      <w:pPr>
        <w:pStyle w:val="Default"/>
      </w:pPr>
    </w:p>
    <w:p w14:paraId="5AD81FC1" w14:textId="64CB34F8" w:rsidR="005218A9" w:rsidRDefault="00FD47F0" w:rsidP="008262F7">
      <w:pPr>
        <w:pStyle w:val="Pa0"/>
        <w:ind w:left="708" w:hanging="708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</w:t>
      </w:r>
      <w:r w:rsidR="00F523B2">
        <w:rPr>
          <w:rStyle w:val="A0"/>
        </w:rPr>
        <w:t>R</w:t>
      </w:r>
      <w:r>
        <w:rPr>
          <w:rStyle w:val="A0"/>
        </w:rPr>
        <w:t xml:space="preserve"> </w:t>
      </w:r>
      <w:r w:rsidR="00F523B2">
        <w:rPr>
          <w:rStyle w:val="A0"/>
        </w:rPr>
        <w:t>PAPIER</w:t>
      </w:r>
      <w:r w:rsidR="008262F7">
        <w:rPr>
          <w:rStyle w:val="A0"/>
        </w:rPr>
        <w:t xml:space="preserve"> </w:t>
      </w:r>
      <w:r w:rsidR="005218A9" w:rsidRPr="00663A8E">
        <w:rPr>
          <w:rStyle w:val="A0"/>
        </w:rPr>
        <w:t>GEMEENTE</w:t>
      </w:r>
      <w:r w:rsidR="008262F7">
        <w:rPr>
          <w:rStyle w:val="A0"/>
        </w:rPr>
        <w:t xml:space="preserve"> TIEL</w:t>
      </w:r>
      <w:r w:rsidR="007D58D9">
        <w:rPr>
          <w:rStyle w:val="A0"/>
        </w:rPr>
        <w:t xml:space="preserve">, </w:t>
      </w:r>
      <w:r w:rsidR="00F523B2">
        <w:rPr>
          <w:rStyle w:val="A0"/>
        </w:rPr>
        <w:t>AKKERSTRAAT</w:t>
      </w:r>
      <w:r w:rsidR="007D58D9">
        <w:rPr>
          <w:rStyle w:val="A0"/>
        </w:rPr>
        <w:t>.</w:t>
      </w:r>
      <w:r w:rsidR="005218A9">
        <w:rPr>
          <w:rStyle w:val="A0"/>
        </w:rPr>
        <w:t xml:space="preserve"> </w:t>
      </w:r>
    </w:p>
    <w:p w14:paraId="30471864" w14:textId="77777777" w:rsidR="005218A9" w:rsidRPr="005218A9" w:rsidRDefault="005218A9" w:rsidP="005218A9">
      <w:pPr>
        <w:pStyle w:val="Default"/>
      </w:pPr>
    </w:p>
    <w:p w14:paraId="397217C7" w14:textId="16F0680F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voorzitter van het dagelijks bestuur van Avri </w:t>
      </w:r>
      <w:r w:rsidR="00FD47F0">
        <w:rPr>
          <w:rStyle w:val="A1"/>
        </w:rPr>
        <w:t xml:space="preserve">is voornemens </w:t>
      </w:r>
      <w:r>
        <w:rPr>
          <w:rStyle w:val="A1"/>
        </w:rPr>
        <w:t xml:space="preserve">op grond van artikel </w:t>
      </w:r>
      <w:r w:rsidR="006A6F7D">
        <w:rPr>
          <w:rStyle w:val="A1"/>
        </w:rPr>
        <w:t>7A</w:t>
      </w:r>
      <w:r>
        <w:rPr>
          <w:rStyle w:val="A1"/>
        </w:rPr>
        <w:t xml:space="preserve"> van de Afvalstoffenverordening Avri 20</w:t>
      </w:r>
      <w:r w:rsidR="00FD47F0">
        <w:rPr>
          <w:rStyle w:val="A1"/>
        </w:rPr>
        <w:t>21</w:t>
      </w:r>
      <w:r>
        <w:rPr>
          <w:rStyle w:val="A1"/>
        </w:rPr>
        <w:t xml:space="preserve"> plaats</w:t>
      </w:r>
      <w:r w:rsidR="00FD47F0">
        <w:rPr>
          <w:rStyle w:val="A1"/>
        </w:rPr>
        <w:t>en</w:t>
      </w:r>
      <w:r>
        <w:rPr>
          <w:rStyle w:val="A1"/>
        </w:rPr>
        <w:t xml:space="preserve"> van verzamelcontainer</w:t>
      </w:r>
      <w:r w:rsidR="00050B24">
        <w:rPr>
          <w:rStyle w:val="A1"/>
        </w:rPr>
        <w:t>(</w:t>
      </w:r>
      <w:r w:rsidR="00FD47F0">
        <w:rPr>
          <w:rStyle w:val="A1"/>
        </w:rPr>
        <w:t>s</w:t>
      </w:r>
      <w:r w:rsidR="00050B24">
        <w:rPr>
          <w:rStyle w:val="A1"/>
        </w:rPr>
        <w:t>)</w:t>
      </w:r>
      <w:r w:rsidR="00FD47F0">
        <w:rPr>
          <w:rStyle w:val="A1"/>
        </w:rPr>
        <w:t xml:space="preserve"> </w:t>
      </w:r>
      <w:r w:rsidR="00900712">
        <w:rPr>
          <w:rStyle w:val="A1"/>
        </w:rPr>
        <w:t xml:space="preserve">in </w:t>
      </w:r>
      <w:r w:rsidR="008262F7">
        <w:rPr>
          <w:rStyle w:val="A1"/>
        </w:rPr>
        <w:t xml:space="preserve">Tiel </w:t>
      </w:r>
      <w:r w:rsidRPr="00663A8E">
        <w:rPr>
          <w:rStyle w:val="A1"/>
        </w:rPr>
        <w:t>vast</w:t>
      </w:r>
      <w:r>
        <w:rPr>
          <w:rStyle w:val="A1"/>
        </w:rPr>
        <w:t xml:space="preserve"> te stellen. </w:t>
      </w:r>
      <w:r w:rsidR="00663A8E">
        <w:rPr>
          <w:rStyle w:val="A1"/>
        </w:rPr>
        <w:t xml:space="preserve">Deze voorgenomen plaatsen zijn in nauwe samenwerking met de gemeente </w:t>
      </w:r>
      <w:r w:rsidR="008262F7">
        <w:rPr>
          <w:rStyle w:val="A1"/>
        </w:rPr>
        <w:t>Tiel</w:t>
      </w:r>
      <w:r w:rsidR="00663A8E">
        <w:rPr>
          <w:rStyle w:val="A1"/>
        </w:rPr>
        <w:t xml:space="preserve"> bepaald.</w:t>
      </w:r>
    </w:p>
    <w:p w14:paraId="4E3C0E6D" w14:textId="778292F9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inwoners gebruiken deze verzamelcontainer voor het aanbieden van </w:t>
      </w:r>
      <w:r w:rsidR="00055643">
        <w:rPr>
          <w:rStyle w:val="A1"/>
        </w:rPr>
        <w:t>papier</w:t>
      </w:r>
      <w:r w:rsidR="00694193">
        <w:rPr>
          <w:rStyle w:val="A1"/>
        </w:rPr>
        <w:t>.</w:t>
      </w:r>
    </w:p>
    <w:p w14:paraId="6BC37E46" w14:textId="7EF07B9A" w:rsidR="00ED274A" w:rsidRPr="00FC3414" w:rsidRDefault="00ED274A" w:rsidP="00FC3414">
      <w:pPr>
        <w:pStyle w:val="Default"/>
      </w:pPr>
      <w:r w:rsidRPr="00FC3414">
        <w:rPr>
          <w:sz w:val="18"/>
          <w:szCs w:val="18"/>
        </w:rPr>
        <w:t>Dit besluit wordt voorbereid op grond van afdeling 3.4 van de Algemene wet bestuursrecht.</w:t>
      </w:r>
      <w:r>
        <w:rPr>
          <w:sz w:val="18"/>
          <w:szCs w:val="18"/>
        </w:rPr>
        <w:t xml:space="preserve"> </w:t>
      </w:r>
      <w:r w:rsidRPr="00FC3414">
        <w:rPr>
          <w:sz w:val="18"/>
          <w:szCs w:val="18"/>
        </w:rPr>
        <w:t>Belanghebbenden kunnen binnen zes weken hun zienswijzen naar voren brengen.</w:t>
      </w:r>
    </w:p>
    <w:p w14:paraId="24A8121E" w14:textId="6AC2BF79" w:rsidR="00FD47F0" w:rsidRDefault="00FD47F0" w:rsidP="005218A9">
      <w:pPr>
        <w:pStyle w:val="Pa0"/>
        <w:rPr>
          <w:rStyle w:val="A1"/>
        </w:rPr>
      </w:pPr>
    </w:p>
    <w:p w14:paraId="4C3880F7" w14:textId="7D4BF6B8" w:rsidR="00ED274A" w:rsidRPr="008262F7" w:rsidRDefault="00ED274A" w:rsidP="00ED274A">
      <w:pPr>
        <w:pStyle w:val="Default"/>
        <w:rPr>
          <w:b/>
          <w:bCs/>
          <w:sz w:val="18"/>
          <w:szCs w:val="18"/>
        </w:rPr>
      </w:pPr>
      <w:r w:rsidRPr="008262F7">
        <w:rPr>
          <w:b/>
          <w:bCs/>
          <w:sz w:val="18"/>
          <w:szCs w:val="18"/>
        </w:rPr>
        <w:t>Waar en wanneer liggen de stukken ter inzage?</w:t>
      </w:r>
    </w:p>
    <w:p w14:paraId="2FB8CAE0" w14:textId="562D7166" w:rsidR="00ED274A" w:rsidRPr="00F76BDD" w:rsidRDefault="00615AA4" w:rsidP="00ED274A">
      <w:pPr>
        <w:pStyle w:val="Default"/>
        <w:rPr>
          <w:sz w:val="18"/>
          <w:szCs w:val="18"/>
        </w:rPr>
      </w:pPr>
      <w:r w:rsidRPr="00F76BDD">
        <w:rPr>
          <w:sz w:val="18"/>
          <w:szCs w:val="18"/>
        </w:rPr>
        <w:t xml:space="preserve">De stukken liggen ter inzage bij de gemeente </w:t>
      </w:r>
      <w:r w:rsidR="008262F7">
        <w:rPr>
          <w:sz w:val="18"/>
          <w:szCs w:val="18"/>
        </w:rPr>
        <w:t>Tiel op werkdagen van 8.30-17.00 uur in het Klant Contact Centrum (KCC)</w:t>
      </w:r>
      <w:r w:rsidR="004E4615">
        <w:rPr>
          <w:sz w:val="18"/>
          <w:szCs w:val="18"/>
        </w:rPr>
        <w:t xml:space="preserve"> </w:t>
      </w:r>
      <w:r w:rsidRPr="00F76BDD">
        <w:rPr>
          <w:sz w:val="18"/>
          <w:szCs w:val="18"/>
        </w:rPr>
        <w:t xml:space="preserve">aan </w:t>
      </w:r>
      <w:r w:rsidR="008262F7">
        <w:rPr>
          <w:sz w:val="18"/>
          <w:szCs w:val="18"/>
        </w:rPr>
        <w:t>Achterweg 2</w:t>
      </w:r>
      <w:r w:rsidRPr="00F76BDD">
        <w:rPr>
          <w:sz w:val="18"/>
          <w:szCs w:val="18"/>
        </w:rPr>
        <w:t xml:space="preserve"> en </w:t>
      </w:r>
      <w:r w:rsidR="00F76BDD" w:rsidRPr="00F76BDD">
        <w:rPr>
          <w:sz w:val="18"/>
          <w:szCs w:val="18"/>
        </w:rPr>
        <w:t>op de gemeentelijke website</w:t>
      </w:r>
      <w:r w:rsidR="008262F7">
        <w:rPr>
          <w:sz w:val="18"/>
          <w:szCs w:val="18"/>
        </w:rPr>
        <w:t xml:space="preserve"> www.tiel.nl/bekendmakingen</w:t>
      </w:r>
      <w:r w:rsidR="002C784F">
        <w:rPr>
          <w:sz w:val="18"/>
          <w:szCs w:val="18"/>
        </w:rPr>
        <w:t>.</w:t>
      </w:r>
    </w:p>
    <w:p w14:paraId="6FB4352F" w14:textId="77777777" w:rsidR="00ED274A" w:rsidRPr="00FC3414" w:rsidRDefault="00ED274A" w:rsidP="00FC3414">
      <w:pPr>
        <w:pStyle w:val="Default"/>
      </w:pPr>
    </w:p>
    <w:p w14:paraId="63C84472" w14:textId="77777777" w:rsidR="00FD47F0" w:rsidRPr="008262F7" w:rsidRDefault="00FD47F0" w:rsidP="00FD47F0">
      <w:pPr>
        <w:pStyle w:val="Pa0"/>
        <w:rPr>
          <w:rStyle w:val="A1"/>
          <w:b/>
          <w:bCs/>
        </w:rPr>
      </w:pPr>
      <w:r w:rsidRPr="008262F7">
        <w:rPr>
          <w:rStyle w:val="A1"/>
          <w:b/>
          <w:bCs/>
        </w:rPr>
        <w:t xml:space="preserve">Geef uw mening </w:t>
      </w:r>
    </w:p>
    <w:p w14:paraId="14F6C400" w14:textId="79CF2E5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er mee eens dat</w:t>
      </w:r>
      <w:r>
        <w:rPr>
          <w:rStyle w:val="A1"/>
        </w:rPr>
        <w:t xml:space="preserve"> deze plaats wor</w:t>
      </w:r>
      <w:r w:rsidR="00055643">
        <w:rPr>
          <w:rStyle w:val="A1"/>
        </w:rPr>
        <w:t>dt</w:t>
      </w:r>
      <w:r>
        <w:rPr>
          <w:rStyle w:val="A1"/>
        </w:rPr>
        <w:t xml:space="preserve"> vastgesteld voor het </w:t>
      </w:r>
      <w:r w:rsidR="00456559">
        <w:rPr>
          <w:rStyle w:val="A1"/>
        </w:rPr>
        <w:t xml:space="preserve">inzamelen </w:t>
      </w:r>
      <w:r w:rsidR="00F523B2">
        <w:rPr>
          <w:rStyle w:val="A1"/>
        </w:rPr>
        <w:t>papier</w:t>
      </w:r>
      <w:r w:rsidRPr="00FD47F0">
        <w:rPr>
          <w:rStyle w:val="A1"/>
        </w:rPr>
        <w:t>. Dan hoeft u niets te doen.</w:t>
      </w:r>
    </w:p>
    <w:p w14:paraId="59C9EDC5" w14:textId="77777777" w:rsidR="00FD47F0" w:rsidRPr="00FD47F0" w:rsidRDefault="00FD47F0" w:rsidP="00FD47F0">
      <w:pPr>
        <w:pStyle w:val="Pa0"/>
        <w:rPr>
          <w:rStyle w:val="A1"/>
        </w:rPr>
      </w:pPr>
    </w:p>
    <w:p w14:paraId="32B37A21" w14:textId="2AD94C91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niet eens met de</w:t>
      </w:r>
      <w:r w:rsidR="00456559">
        <w:rPr>
          <w:rStyle w:val="A1"/>
        </w:rPr>
        <w:t xml:space="preserve"> plaatsen van de container</w:t>
      </w:r>
      <w:r w:rsidRPr="00FD47F0">
        <w:rPr>
          <w:rStyle w:val="A1"/>
        </w:rPr>
        <w:t>?</w:t>
      </w:r>
    </w:p>
    <w:p w14:paraId="6A8E6203" w14:textId="2662FE56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Dan kunt u </w:t>
      </w:r>
      <w:r w:rsidR="00456559">
        <w:rPr>
          <w:rStyle w:val="A1"/>
        </w:rPr>
        <w:t xml:space="preserve">de gemeente </w:t>
      </w:r>
      <w:r w:rsidR="008262F7">
        <w:rPr>
          <w:rStyle w:val="A1"/>
        </w:rPr>
        <w:t>Tiel</w:t>
      </w:r>
      <w:r w:rsidRPr="00FD47F0">
        <w:rPr>
          <w:rStyle w:val="A1"/>
        </w:rPr>
        <w:t xml:space="preserve"> binnen 6 weken</w:t>
      </w:r>
      <w:r w:rsidR="00F523B2">
        <w:rPr>
          <w:rStyle w:val="A1"/>
        </w:rPr>
        <w:t xml:space="preserve"> van </w:t>
      </w:r>
      <w:r w:rsidRPr="00FD47F0">
        <w:rPr>
          <w:rStyle w:val="A1"/>
        </w:rPr>
        <w:t xml:space="preserve"> </w:t>
      </w:r>
      <w:r w:rsidR="00F523B2">
        <w:rPr>
          <w:rStyle w:val="A1"/>
        </w:rPr>
        <w:t>21 september t/m 2 november 2022</w:t>
      </w:r>
      <w:r w:rsidR="006C152A">
        <w:rPr>
          <w:rStyle w:val="A1"/>
        </w:rPr>
        <w:t xml:space="preserve"> </w:t>
      </w:r>
      <w:r w:rsidRPr="00FD47F0">
        <w:rPr>
          <w:rStyle w:val="A1"/>
        </w:rPr>
        <w:t>een reactie sturen.</w:t>
      </w:r>
    </w:p>
    <w:p w14:paraId="73530A4B" w14:textId="77777777" w:rsidR="00FD47F0" w:rsidRPr="00FD47F0" w:rsidRDefault="00FD47F0" w:rsidP="00FD47F0">
      <w:pPr>
        <w:pStyle w:val="Pa0"/>
        <w:rPr>
          <w:rStyle w:val="A1"/>
        </w:rPr>
      </w:pPr>
    </w:p>
    <w:p w14:paraId="53BECD17" w14:textId="77777777" w:rsidR="00FD47F0" w:rsidRPr="008262F7" w:rsidRDefault="00FD47F0" w:rsidP="00FD47F0">
      <w:pPr>
        <w:pStyle w:val="Pa0"/>
        <w:rPr>
          <w:rStyle w:val="A1"/>
          <w:b/>
          <w:bCs/>
        </w:rPr>
      </w:pPr>
      <w:r w:rsidRPr="008262F7">
        <w:rPr>
          <w:rStyle w:val="A1"/>
          <w:b/>
          <w:bCs/>
        </w:rPr>
        <w:t xml:space="preserve">Hoe? </w:t>
      </w:r>
    </w:p>
    <w:p w14:paraId="59CED048" w14:textId="10F3768A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Geef uw reactie op de website van </w:t>
      </w:r>
      <w:r w:rsidR="00456559">
        <w:rPr>
          <w:rStyle w:val="A1"/>
        </w:rPr>
        <w:t xml:space="preserve">de gemeente </w:t>
      </w:r>
      <w:r w:rsidR="008262F7">
        <w:rPr>
          <w:rStyle w:val="A1"/>
        </w:rPr>
        <w:t>Tiel www.tiel.nl/bekendmakingen.nl</w:t>
      </w:r>
      <w:r w:rsidRPr="00FD47F0">
        <w:rPr>
          <w:rStyle w:val="A1"/>
        </w:rPr>
        <w:t>. Een schriftelijke reactie stuurt u aan</w:t>
      </w:r>
      <w:r w:rsidR="00456559">
        <w:rPr>
          <w:rStyle w:val="A1"/>
        </w:rPr>
        <w:t xml:space="preserve"> de </w:t>
      </w:r>
      <w:r w:rsidR="00456559" w:rsidRPr="00F76BDD">
        <w:rPr>
          <w:rStyle w:val="A1"/>
        </w:rPr>
        <w:t xml:space="preserve">gemeente </w:t>
      </w:r>
      <w:r w:rsidR="008262F7">
        <w:rPr>
          <w:rStyle w:val="A1"/>
        </w:rPr>
        <w:t>Tiel</w:t>
      </w:r>
      <w:r w:rsidRPr="00FD47F0">
        <w:rPr>
          <w:rStyle w:val="A1"/>
        </w:rPr>
        <w:t xml:space="preserve"> t.a.v. </w:t>
      </w:r>
      <w:r w:rsidR="008262F7">
        <w:rPr>
          <w:rStyle w:val="A1"/>
        </w:rPr>
        <w:t>dhr. H. Bergsma</w:t>
      </w:r>
      <w:r w:rsidRPr="00FD47F0">
        <w:rPr>
          <w:rStyle w:val="A1"/>
        </w:rPr>
        <w:t>,</w:t>
      </w:r>
      <w:r w:rsidR="008262F7">
        <w:rPr>
          <w:rStyle w:val="A1"/>
        </w:rPr>
        <w:t xml:space="preserve"> Postbus 6325 4000 HH Tiel.</w:t>
      </w:r>
      <w:r w:rsidRPr="00FD47F0">
        <w:rPr>
          <w:rStyle w:val="A1"/>
        </w:rPr>
        <w:t xml:space="preserve"> Of stuur een e-mail naar</w:t>
      </w:r>
      <w:r w:rsidR="008262F7">
        <w:rPr>
          <w:rStyle w:val="A1"/>
        </w:rPr>
        <w:t xml:space="preserve"> hbergsma@tiel.nl</w:t>
      </w:r>
      <w:r w:rsidRPr="00FD47F0">
        <w:rPr>
          <w:rStyle w:val="A1"/>
        </w:rPr>
        <w:t xml:space="preserve">. Meld dat uw reactie gaat om de 'Inspraak </w:t>
      </w:r>
      <w:r w:rsidR="00A968DA">
        <w:rPr>
          <w:rStyle w:val="A1"/>
        </w:rPr>
        <w:t xml:space="preserve">plaatsen container </w:t>
      </w:r>
      <w:r w:rsidR="00F523B2">
        <w:rPr>
          <w:rStyle w:val="A1"/>
        </w:rPr>
        <w:t>akkerstraat, papier’</w:t>
      </w:r>
      <w:r w:rsidRPr="00FD47F0">
        <w:rPr>
          <w:rStyle w:val="A1"/>
        </w:rPr>
        <w:t xml:space="preserve">. U kunt uw reactie ook telefonisch doorgeven aan het </w:t>
      </w:r>
      <w:r w:rsidRPr="00F76BDD">
        <w:rPr>
          <w:rStyle w:val="A1"/>
        </w:rPr>
        <w:t xml:space="preserve">klantcontactcentrum van </w:t>
      </w:r>
      <w:r w:rsidR="008262F7">
        <w:rPr>
          <w:rStyle w:val="A1"/>
        </w:rPr>
        <w:t>Tiel</w:t>
      </w:r>
      <w:r w:rsidRPr="00FD47F0">
        <w:rPr>
          <w:rStyle w:val="A1"/>
        </w:rPr>
        <w:t xml:space="preserve">, telefoonnummer </w:t>
      </w:r>
      <w:r w:rsidR="008262F7">
        <w:rPr>
          <w:rStyle w:val="A1"/>
        </w:rPr>
        <w:t>0344-637111</w:t>
      </w:r>
      <w:r w:rsidRPr="00FD47F0">
        <w:rPr>
          <w:rStyle w:val="A1"/>
        </w:rPr>
        <w:t>. Wij vragen u vriendelijk om zowel op de website,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FD47F0" w:rsidRDefault="00FD47F0" w:rsidP="00FD47F0">
      <w:pPr>
        <w:pStyle w:val="Pa0"/>
        <w:rPr>
          <w:rStyle w:val="A1"/>
        </w:rPr>
      </w:pPr>
    </w:p>
    <w:p w14:paraId="5BC682F3" w14:textId="77777777" w:rsidR="00FD47F0" w:rsidRPr="008262F7" w:rsidRDefault="00FD47F0" w:rsidP="00FD47F0">
      <w:pPr>
        <w:pStyle w:val="Pa0"/>
        <w:rPr>
          <w:rStyle w:val="A1"/>
          <w:b/>
          <w:bCs/>
        </w:rPr>
      </w:pPr>
      <w:r w:rsidRPr="008262F7">
        <w:rPr>
          <w:rStyle w:val="A1"/>
          <w:b/>
          <w:bCs/>
        </w:rPr>
        <w:t>Wilt u meer weten</w:t>
      </w:r>
    </w:p>
    <w:p w14:paraId="79D41893" w14:textId="7C446E9A" w:rsidR="00AB1F39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Kijk dan op </w:t>
      </w:r>
      <w:r w:rsidR="008262F7">
        <w:rPr>
          <w:rStyle w:val="A1"/>
        </w:rPr>
        <w:t>www.tiel.nl/bekendmakingen.nl.</w:t>
      </w:r>
      <w:r w:rsidRPr="00FD47F0">
        <w:rPr>
          <w:rStyle w:val="A1"/>
        </w:rPr>
        <w:t xml:space="preserve"> De informatie kan u ook worden toegestuurd.</w:t>
      </w:r>
    </w:p>
    <w:p w14:paraId="2F62E54C" w14:textId="000354E7" w:rsidR="00F76BDD" w:rsidRDefault="00F76BDD" w:rsidP="00F76BDD">
      <w:pPr>
        <w:pStyle w:val="Default"/>
      </w:pPr>
    </w:p>
    <w:sectPr w:rsidR="00F7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050B24"/>
    <w:rsid w:val="00055643"/>
    <w:rsid w:val="002C784F"/>
    <w:rsid w:val="003923F1"/>
    <w:rsid w:val="003E1747"/>
    <w:rsid w:val="00456559"/>
    <w:rsid w:val="004E4615"/>
    <w:rsid w:val="005218A9"/>
    <w:rsid w:val="006111B5"/>
    <w:rsid w:val="00615AA4"/>
    <w:rsid w:val="00663A8E"/>
    <w:rsid w:val="00694193"/>
    <w:rsid w:val="006A6F7D"/>
    <w:rsid w:val="006C152A"/>
    <w:rsid w:val="007D58D9"/>
    <w:rsid w:val="008262F7"/>
    <w:rsid w:val="00900712"/>
    <w:rsid w:val="0090199F"/>
    <w:rsid w:val="00A968DA"/>
    <w:rsid w:val="00AB1F39"/>
    <w:rsid w:val="00D31E94"/>
    <w:rsid w:val="00ED274A"/>
    <w:rsid w:val="00F36C02"/>
    <w:rsid w:val="00F422DD"/>
    <w:rsid w:val="00F523B2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3</cp:revision>
  <dcterms:created xsi:type="dcterms:W3CDTF">2022-09-15T08:08:00Z</dcterms:created>
  <dcterms:modified xsi:type="dcterms:W3CDTF">2022-09-15T08:11:00Z</dcterms:modified>
</cp:coreProperties>
</file>